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D" w:rsidRPr="001F6212" w:rsidRDefault="005309AD" w:rsidP="005309AD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1F6212"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       </w:t>
      </w:r>
    </w:p>
    <w:p w:rsidR="005309AD" w:rsidRPr="001F6212" w:rsidRDefault="005309AD" w:rsidP="005309A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1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309AD" w:rsidRPr="001F6212" w:rsidRDefault="005309AD" w:rsidP="005309A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12"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5309AD" w:rsidRPr="001F6212" w:rsidRDefault="000D660C" w:rsidP="005309A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СЕРГЕЕВСКАЯ</w:t>
      </w:r>
      <w:r w:rsidR="005309AD" w:rsidRPr="001F62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:rsidR="005309AD" w:rsidRPr="00353B16" w:rsidRDefault="005309AD" w:rsidP="005309AD">
      <w:pPr>
        <w:pStyle w:val="1"/>
        <w:rPr>
          <w:b/>
          <w:sz w:val="28"/>
          <w:szCs w:val="28"/>
        </w:rPr>
      </w:pPr>
    </w:p>
    <w:p w:rsidR="005309AD" w:rsidRDefault="005309AD" w:rsidP="005309AD">
      <w:pPr>
        <w:pStyle w:val="1"/>
        <w:rPr>
          <w:sz w:val="24"/>
        </w:rPr>
      </w:pPr>
      <w:r w:rsidRPr="00353B16">
        <w:rPr>
          <w:b/>
          <w:sz w:val="28"/>
          <w:szCs w:val="28"/>
        </w:rPr>
        <w:t>ПОСТАНОВЛЕНИЕ</w:t>
      </w:r>
      <w:r w:rsidRPr="00353B16">
        <w:rPr>
          <w:sz w:val="24"/>
        </w:rPr>
        <w:t xml:space="preserve"> </w:t>
      </w:r>
    </w:p>
    <w:p w:rsidR="005309AD" w:rsidRPr="00353B16" w:rsidRDefault="005309AD" w:rsidP="005309AD">
      <w:pPr>
        <w:pStyle w:val="1"/>
        <w:rPr>
          <w:b/>
          <w:sz w:val="28"/>
          <w:szCs w:val="28"/>
        </w:rPr>
      </w:pPr>
      <w:r w:rsidRPr="00353B16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</w:t>
      </w:r>
      <w:r w:rsidRPr="00353B16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</w:t>
      </w:r>
    </w:p>
    <w:p w:rsidR="000D660C" w:rsidRDefault="005309AD" w:rsidP="000D660C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 1</w:t>
      </w:r>
      <w:r w:rsidR="00B811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 июня 2019</w:t>
      </w:r>
      <w:r w:rsidR="000D660C">
        <w:rPr>
          <w:rFonts w:ascii="Times New Roman" w:hAnsi="Times New Roman" w:cs="Times New Roman"/>
          <w:sz w:val="24"/>
          <w:szCs w:val="24"/>
        </w:rPr>
        <w:t xml:space="preserve"> г.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D660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309AD" w:rsidRPr="00353B16" w:rsidRDefault="005309AD" w:rsidP="000D660C">
      <w:pPr>
        <w:spacing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Се</w:t>
      </w:r>
      <w:r w:rsidR="000D660C">
        <w:rPr>
          <w:rFonts w:ascii="Times New Roman" w:hAnsi="Times New Roman" w:cs="Times New Roman"/>
          <w:sz w:val="24"/>
          <w:szCs w:val="24"/>
        </w:rPr>
        <w:t>ргеевка</w:t>
      </w:r>
    </w:p>
    <w:p w:rsidR="005309AD" w:rsidRPr="00353B16" w:rsidRDefault="005309AD" w:rsidP="005309AD">
      <w:pPr>
        <w:ind w:right="-5"/>
        <w:rPr>
          <w:rFonts w:ascii="Times New Roman" w:hAnsi="Times New Roman" w:cs="Times New Roman"/>
        </w:rPr>
      </w:pPr>
    </w:p>
    <w:p w:rsidR="005309AD" w:rsidRPr="001F6212" w:rsidRDefault="005309AD" w:rsidP="0053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21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0D660C">
        <w:rPr>
          <w:rFonts w:ascii="Times New Roman" w:hAnsi="Times New Roman" w:cs="Times New Roman"/>
          <w:b/>
          <w:sz w:val="24"/>
          <w:szCs w:val="24"/>
        </w:rPr>
        <w:t>Сергеевской</w:t>
      </w:r>
    </w:p>
    <w:p w:rsidR="005309AD" w:rsidRDefault="000D660C" w:rsidP="0053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309AD" w:rsidRPr="001F6212">
        <w:rPr>
          <w:rFonts w:ascii="Times New Roman" w:hAnsi="Times New Roman" w:cs="Times New Roman"/>
          <w:b/>
          <w:sz w:val="24"/>
          <w:szCs w:val="24"/>
        </w:rPr>
        <w:t xml:space="preserve">ельской администрации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5309AD" w:rsidRPr="001F62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309AD" w:rsidRPr="001F6212">
        <w:rPr>
          <w:rFonts w:ascii="Times New Roman" w:hAnsi="Times New Roman" w:cs="Times New Roman"/>
          <w:b/>
          <w:sz w:val="24"/>
          <w:szCs w:val="24"/>
        </w:rPr>
        <w:t>.201</w:t>
      </w:r>
      <w:r w:rsidR="005309AD">
        <w:rPr>
          <w:rFonts w:ascii="Times New Roman" w:hAnsi="Times New Roman" w:cs="Times New Roman"/>
          <w:b/>
          <w:sz w:val="24"/>
          <w:szCs w:val="24"/>
        </w:rPr>
        <w:t>3</w:t>
      </w:r>
      <w:r w:rsidR="005309AD" w:rsidRPr="001F6212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309AD">
        <w:rPr>
          <w:rFonts w:ascii="Times New Roman" w:hAnsi="Times New Roman" w:cs="Times New Roman"/>
          <w:b/>
          <w:sz w:val="24"/>
          <w:szCs w:val="24"/>
        </w:rPr>
        <w:t>/1</w:t>
      </w:r>
      <w:r w:rsidR="005309AD" w:rsidRPr="001F62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9AD" w:rsidRDefault="005309AD" w:rsidP="00530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12">
        <w:rPr>
          <w:szCs w:val="24"/>
        </w:rPr>
        <w:t>«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</w:t>
      </w:r>
    </w:p>
    <w:p w:rsidR="005309AD" w:rsidRDefault="005309AD" w:rsidP="00530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9AD" w:rsidRDefault="005309AD" w:rsidP="00530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служащих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руководителей муниципальных</w:t>
      </w:r>
    </w:p>
    <w:p w:rsidR="005309AD" w:rsidRDefault="005309AD" w:rsidP="00530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учреждений</w:t>
      </w: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 на сайте </w:t>
      </w:r>
      <w:r w:rsidR="000D6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Сергеевкой</w:t>
      </w:r>
    </w:p>
    <w:p w:rsidR="005309AD" w:rsidRDefault="005309AD" w:rsidP="005309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и предоставления этих </w:t>
      </w:r>
    </w:p>
    <w:p w:rsidR="005309AD" w:rsidRPr="005309AD" w:rsidRDefault="005309AD" w:rsidP="0053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  <w:r w:rsidRPr="001F6212">
        <w:rPr>
          <w:szCs w:val="24"/>
        </w:rPr>
        <w:t>»</w:t>
      </w:r>
    </w:p>
    <w:p w:rsidR="005309AD" w:rsidRPr="00353B16" w:rsidRDefault="005309AD" w:rsidP="00530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6688" w:rsidRPr="005309AD" w:rsidRDefault="005309AD" w:rsidP="005309AD">
      <w:pPr>
        <w:pStyle w:val="ConsPlusTitle"/>
        <w:jc w:val="both"/>
        <w:rPr>
          <w:b w:val="0"/>
        </w:rPr>
      </w:pPr>
      <w:r w:rsidRPr="001744E9">
        <w:rPr>
          <w:b w:val="0"/>
          <w:szCs w:val="24"/>
        </w:rPr>
        <w:t xml:space="preserve">         </w:t>
      </w:r>
      <w:r w:rsidRPr="005309AD">
        <w:rPr>
          <w:b w:val="0"/>
          <w:szCs w:val="24"/>
        </w:rPr>
        <w:t xml:space="preserve">В соответствии с </w:t>
      </w:r>
      <w:r w:rsidRPr="005309AD">
        <w:rPr>
          <w:b w:val="0"/>
        </w:rPr>
        <w:t xml:space="preserve">Указом Президента РФ от 08.07.2013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  </w:t>
      </w:r>
    </w:p>
    <w:p w:rsidR="005309AD" w:rsidRPr="001744E9" w:rsidRDefault="005309AD" w:rsidP="005309AD">
      <w:pPr>
        <w:pStyle w:val="ConsPlusTitle"/>
        <w:jc w:val="both"/>
      </w:pPr>
    </w:p>
    <w:p w:rsidR="005309AD" w:rsidRDefault="005309AD" w:rsidP="00596688">
      <w:pPr>
        <w:pStyle w:val="a3"/>
        <w:ind w:firstLine="0"/>
        <w:jc w:val="both"/>
        <w:rPr>
          <w:b/>
        </w:rPr>
      </w:pPr>
      <w:r w:rsidRPr="00353B16">
        <w:rPr>
          <w:b/>
        </w:rPr>
        <w:t>ПОСТАНОВЛЯЮ:</w:t>
      </w:r>
    </w:p>
    <w:p w:rsidR="00B81136" w:rsidRPr="00353B16" w:rsidRDefault="00B81136" w:rsidP="00596688">
      <w:pPr>
        <w:pStyle w:val="a3"/>
        <w:ind w:firstLine="0"/>
        <w:jc w:val="both"/>
        <w:rPr>
          <w:b/>
        </w:rPr>
      </w:pPr>
    </w:p>
    <w:p w:rsidR="005309AD" w:rsidRPr="00596688" w:rsidRDefault="005309AD" w:rsidP="0059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88">
        <w:rPr>
          <w:rFonts w:ascii="Times New Roman" w:hAnsi="Times New Roman" w:cs="Times New Roman"/>
          <w:szCs w:val="24"/>
        </w:rPr>
        <w:t xml:space="preserve"> 1. </w:t>
      </w:r>
      <w:r w:rsidRPr="00596688">
        <w:rPr>
          <w:rFonts w:ascii="Times New Roman" w:hAnsi="Times New Roman" w:cs="Times New Roman"/>
          <w:sz w:val="24"/>
          <w:szCs w:val="24"/>
        </w:rPr>
        <w:t>Внести в</w:t>
      </w:r>
      <w:r w:rsidRPr="00596688">
        <w:rPr>
          <w:rFonts w:ascii="Times New Roman" w:hAnsi="Times New Roman" w:cs="Times New Roman"/>
          <w:szCs w:val="24"/>
        </w:rPr>
        <w:t xml:space="preserve"> </w:t>
      </w:r>
      <w:r w:rsidR="00596688" w:rsidRPr="0059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59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="00596688" w:rsidRPr="0059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сведений о доходах, об имуществе и обязательствах имущественного характера муниципальных служащих, руководителей муниципальных учреждений и членов их семей на сайте </w:t>
      </w:r>
      <w:r w:rsidR="000D6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Сергеевской</w:t>
      </w:r>
      <w:r w:rsidR="0059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688" w:rsidRPr="005966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сельской администрации и предоставления этих сведений средствам массовой информации для опубликования</w:t>
      </w:r>
      <w:r w:rsidR="00596688" w:rsidRPr="00596688">
        <w:rPr>
          <w:rFonts w:ascii="Times New Roman" w:hAnsi="Times New Roman" w:cs="Times New Roman"/>
          <w:szCs w:val="24"/>
        </w:rPr>
        <w:t>»</w:t>
      </w:r>
      <w:r w:rsidR="00596688">
        <w:rPr>
          <w:rFonts w:ascii="Times New Roman" w:hAnsi="Times New Roman" w:cs="Times New Roman"/>
          <w:szCs w:val="24"/>
        </w:rPr>
        <w:t xml:space="preserve"> </w:t>
      </w:r>
      <w:r w:rsidR="00596688" w:rsidRPr="00596688">
        <w:rPr>
          <w:rFonts w:ascii="Times New Roman" w:hAnsi="Times New Roman" w:cs="Times New Roman"/>
          <w:sz w:val="24"/>
          <w:szCs w:val="24"/>
        </w:rPr>
        <w:t>утвержденный</w:t>
      </w:r>
      <w:r w:rsidR="00596688">
        <w:rPr>
          <w:rFonts w:ascii="Times New Roman" w:hAnsi="Times New Roman" w:cs="Times New Roman"/>
          <w:sz w:val="24"/>
          <w:szCs w:val="24"/>
        </w:rPr>
        <w:t xml:space="preserve"> </w:t>
      </w:r>
      <w:r w:rsidRPr="00596688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0D660C">
        <w:rPr>
          <w:rFonts w:ascii="Times New Roman" w:hAnsi="Times New Roman" w:cs="Times New Roman"/>
          <w:sz w:val="24"/>
          <w:szCs w:val="24"/>
        </w:rPr>
        <w:t xml:space="preserve">Сергеевской </w:t>
      </w:r>
      <w:r w:rsidRPr="00596688">
        <w:rPr>
          <w:rFonts w:ascii="Times New Roman" w:hAnsi="Times New Roman" w:cs="Times New Roman"/>
          <w:sz w:val="24"/>
          <w:szCs w:val="24"/>
        </w:rPr>
        <w:t xml:space="preserve">сельской администрации от </w:t>
      </w:r>
      <w:r w:rsidR="000D660C">
        <w:rPr>
          <w:rFonts w:ascii="Times New Roman" w:hAnsi="Times New Roman" w:cs="Times New Roman"/>
          <w:sz w:val="24"/>
          <w:szCs w:val="24"/>
        </w:rPr>
        <w:t>09</w:t>
      </w:r>
      <w:r w:rsidRPr="00596688">
        <w:rPr>
          <w:rFonts w:ascii="Times New Roman" w:hAnsi="Times New Roman" w:cs="Times New Roman"/>
          <w:sz w:val="24"/>
          <w:szCs w:val="24"/>
        </w:rPr>
        <w:t>.</w:t>
      </w:r>
      <w:r w:rsidR="000D660C">
        <w:rPr>
          <w:rFonts w:ascii="Times New Roman" w:hAnsi="Times New Roman" w:cs="Times New Roman"/>
          <w:sz w:val="24"/>
          <w:szCs w:val="24"/>
        </w:rPr>
        <w:t>10</w:t>
      </w:r>
      <w:r w:rsidRPr="00596688">
        <w:rPr>
          <w:rFonts w:ascii="Times New Roman" w:hAnsi="Times New Roman" w:cs="Times New Roman"/>
          <w:sz w:val="24"/>
          <w:szCs w:val="24"/>
        </w:rPr>
        <w:t>.2013 г. №</w:t>
      </w:r>
      <w:r w:rsidR="000D660C">
        <w:rPr>
          <w:rFonts w:ascii="Times New Roman" w:hAnsi="Times New Roman" w:cs="Times New Roman"/>
          <w:sz w:val="24"/>
          <w:szCs w:val="24"/>
        </w:rPr>
        <w:t>24</w:t>
      </w:r>
      <w:r w:rsidR="00596688">
        <w:rPr>
          <w:rFonts w:ascii="Times New Roman" w:hAnsi="Times New Roman" w:cs="Times New Roman"/>
          <w:sz w:val="24"/>
          <w:szCs w:val="24"/>
        </w:rPr>
        <w:t>/1</w:t>
      </w:r>
      <w:r w:rsidRPr="00596688">
        <w:rPr>
          <w:rFonts w:ascii="Times New Roman" w:hAnsi="Times New Roman" w:cs="Times New Roman"/>
          <w:sz w:val="24"/>
          <w:szCs w:val="24"/>
        </w:rPr>
        <w:t xml:space="preserve">  следующие изменения: </w:t>
      </w:r>
    </w:p>
    <w:p w:rsidR="00596688" w:rsidRDefault="005309AD" w:rsidP="00596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B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596688">
        <w:rPr>
          <w:rFonts w:ascii="Times New Roman" w:hAnsi="Times New Roman" w:cs="Times New Roman"/>
          <w:sz w:val="24"/>
          <w:szCs w:val="24"/>
        </w:rPr>
        <w:t>Пункт 4</w:t>
      </w:r>
      <w:r w:rsidRPr="00596688">
        <w:rPr>
          <w:rFonts w:ascii="Times New Roman" w:hAnsi="Times New Roman" w:cs="Times New Roman"/>
          <w:sz w:val="24"/>
          <w:szCs w:val="24"/>
        </w:rPr>
        <w:t xml:space="preserve"> </w:t>
      </w:r>
      <w:r w:rsidR="00596688" w:rsidRPr="00596688">
        <w:rPr>
          <w:rFonts w:ascii="Times New Roman" w:hAnsi="Times New Roman" w:cs="Times New Roman"/>
          <w:sz w:val="24"/>
          <w:szCs w:val="24"/>
        </w:rPr>
        <w:t>порядка</w:t>
      </w:r>
      <w:r w:rsidR="0059668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96688" w:rsidRPr="00596688" w:rsidRDefault="00B81136" w:rsidP="00596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15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6688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доходах, об имуществе и обязательствах имущественного характера, указанные в</w:t>
      </w:r>
      <w:r w:rsidR="00596688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sub_1002" w:history="1">
        <w:r w:rsidR="00596688" w:rsidRPr="00E96A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</w:t>
        </w:r>
      </w:hyperlink>
      <w:r w:rsidR="00596688" w:rsidRPr="00E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6688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размещаются на  официальном сайте в</w:t>
      </w:r>
      <w:r w:rsidR="0059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6688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596688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со дня</w:t>
      </w:r>
      <w:r w:rsidR="00596688" w:rsidRPr="002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срока для подачи справок о доходах, об имуществе и обязательствах имущественного характера,  в соответствии с Федеральным законом от 02 марта 2007 года  №  25-ФЗ «О муниципальной службе в Российской Федерации».</w:t>
      </w:r>
    </w:p>
    <w:p w:rsidR="005309AD" w:rsidRPr="00353B16" w:rsidRDefault="00B81136" w:rsidP="005966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09AD" w:rsidRPr="00353B16">
        <w:rPr>
          <w:rFonts w:ascii="Times New Roman" w:hAnsi="Times New Roman" w:cs="Times New Roman"/>
          <w:sz w:val="24"/>
          <w:szCs w:val="24"/>
        </w:rPr>
        <w:t>. Настоящее постановление подлежит обнародованию в порядке, установленном Уставом  муниципального образования «</w:t>
      </w:r>
      <w:r w:rsidR="000D660C">
        <w:rPr>
          <w:rFonts w:ascii="Times New Roman" w:hAnsi="Times New Roman" w:cs="Times New Roman"/>
          <w:sz w:val="24"/>
          <w:szCs w:val="24"/>
        </w:rPr>
        <w:t>Сергеевское</w:t>
      </w:r>
      <w:r w:rsidR="005309AD" w:rsidRPr="00353B16">
        <w:rPr>
          <w:rFonts w:ascii="Times New Roman" w:hAnsi="Times New Roman" w:cs="Times New Roman"/>
          <w:sz w:val="24"/>
          <w:szCs w:val="24"/>
        </w:rPr>
        <w:t xml:space="preserve"> сельское поселение».  </w:t>
      </w:r>
    </w:p>
    <w:p w:rsidR="005309AD" w:rsidRDefault="00B81136" w:rsidP="0053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9AD" w:rsidRPr="00353B16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B81136" w:rsidRDefault="00B81136" w:rsidP="0053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36" w:rsidRDefault="00B81136" w:rsidP="0053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36" w:rsidRPr="00353B16" w:rsidRDefault="00B81136" w:rsidP="00530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AD" w:rsidRPr="00353B16" w:rsidRDefault="005309AD" w:rsidP="0053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D660C">
        <w:rPr>
          <w:rFonts w:ascii="Times New Roman" w:hAnsi="Times New Roman" w:cs="Times New Roman"/>
          <w:sz w:val="24"/>
          <w:szCs w:val="24"/>
        </w:rPr>
        <w:t>Сергеевской</w:t>
      </w:r>
    </w:p>
    <w:p w:rsidR="005309AD" w:rsidRPr="00353B16" w:rsidRDefault="005309AD" w:rsidP="00530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16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6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6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660C">
        <w:rPr>
          <w:rFonts w:ascii="Times New Roman" w:hAnsi="Times New Roman" w:cs="Times New Roman"/>
          <w:sz w:val="24"/>
          <w:szCs w:val="24"/>
        </w:rPr>
        <w:t>Ломаков</w:t>
      </w:r>
    </w:p>
    <w:p w:rsidR="00D728DC" w:rsidRDefault="00D728DC"/>
    <w:sectPr w:rsidR="00D728DC" w:rsidSect="00D7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309AD"/>
    <w:rsid w:val="000D660C"/>
    <w:rsid w:val="002715D3"/>
    <w:rsid w:val="005309AD"/>
    <w:rsid w:val="00596688"/>
    <w:rsid w:val="00996274"/>
    <w:rsid w:val="00B81136"/>
    <w:rsid w:val="00D3760C"/>
    <w:rsid w:val="00D7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AD"/>
  </w:style>
  <w:style w:type="paragraph" w:styleId="1">
    <w:name w:val="heading 1"/>
    <w:basedOn w:val="a"/>
    <w:next w:val="a"/>
    <w:link w:val="10"/>
    <w:qFormat/>
    <w:rsid w:val="005309AD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9A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530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5309A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309A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5309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dvoitsy-adm.ru/documents/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</cp:revision>
  <cp:lastPrinted>2019-06-13T09:55:00Z</cp:lastPrinted>
  <dcterms:created xsi:type="dcterms:W3CDTF">2019-06-13T09:20:00Z</dcterms:created>
  <dcterms:modified xsi:type="dcterms:W3CDTF">2019-06-13T10:05:00Z</dcterms:modified>
</cp:coreProperties>
</file>